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F5F6" w14:textId="77777777" w:rsidR="001C1CF8" w:rsidRDefault="008B7694">
      <w:pPr>
        <w:jc w:val="center"/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>DLADL</w:t>
      </w:r>
    </w:p>
    <w:p w14:paraId="37729BBC" w14:textId="77777777" w:rsidR="001C1CF8" w:rsidRDefault="008B7694">
      <w:pPr>
        <w:jc w:val="center"/>
        <w:rPr>
          <w:rFonts w:ascii="Unistra A" w:hAnsi="Unistra A"/>
          <w:b/>
          <w:sz w:val="24"/>
          <w:szCs w:val="24"/>
          <w:u w:val="single"/>
        </w:rPr>
      </w:pPr>
      <w:r>
        <w:rPr>
          <w:rFonts w:ascii="Unistra A" w:hAnsi="Unistra A"/>
          <w:b/>
          <w:sz w:val="24"/>
          <w:szCs w:val="24"/>
          <w:u w:val="single"/>
        </w:rPr>
        <w:t>Calendrier des examens</w:t>
      </w:r>
    </w:p>
    <w:p w14:paraId="42CD4C12" w14:textId="77777777" w:rsidR="001C1CF8" w:rsidRDefault="008B7694">
      <w:pPr>
        <w:jc w:val="center"/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 M2 FIR année universitaire 2020 -2021 semestre 1</w:t>
      </w:r>
    </w:p>
    <w:p w14:paraId="58EC2109" w14:textId="77777777" w:rsidR="001C1CF8" w:rsidRDefault="001C1CF8">
      <w:pPr>
        <w:jc w:val="both"/>
        <w:rPr>
          <w:rFonts w:ascii="Unistra A" w:hAnsi="Unistra A"/>
          <w:sz w:val="4"/>
          <w:szCs w:val="4"/>
        </w:rPr>
      </w:pPr>
    </w:p>
    <w:p w14:paraId="75BC2F95" w14:textId="77777777" w:rsidR="001C1CF8" w:rsidRDefault="001C1CF8">
      <w:pPr>
        <w:jc w:val="both"/>
        <w:rPr>
          <w:rFonts w:ascii="Unistra A" w:hAnsi="Unistra A"/>
          <w:sz w:val="4"/>
          <w:szCs w:val="4"/>
        </w:rPr>
      </w:pPr>
    </w:p>
    <w:tbl>
      <w:tblPr>
        <w:tblStyle w:val="Grilledutableau"/>
        <w:tblW w:w="14567" w:type="dxa"/>
        <w:shd w:val="pct5" w:color="auto" w:fill="auto"/>
        <w:tblLook w:val="04A0" w:firstRow="1" w:lastRow="0" w:firstColumn="1" w:lastColumn="0" w:noHBand="0" w:noVBand="1"/>
      </w:tblPr>
      <w:tblGrid>
        <w:gridCol w:w="3384"/>
        <w:gridCol w:w="3670"/>
        <w:gridCol w:w="3402"/>
        <w:gridCol w:w="2552"/>
        <w:gridCol w:w="1559"/>
      </w:tblGrid>
      <w:tr w:rsidR="001C1CF8" w14:paraId="09E61145" w14:textId="77777777"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</w:tcPr>
          <w:p w14:paraId="4F7A54C0" w14:textId="77777777" w:rsidR="001C1CF8" w:rsidRDefault="008B7694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UE</w:t>
            </w:r>
          </w:p>
        </w:tc>
        <w:tc>
          <w:tcPr>
            <w:tcW w:w="3670" w:type="dxa"/>
            <w:shd w:val="pct5" w:color="auto" w:fill="auto"/>
          </w:tcPr>
          <w:p w14:paraId="231219B3" w14:textId="77777777" w:rsidR="001C1CF8" w:rsidRDefault="008B7694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Matières</w:t>
            </w:r>
          </w:p>
        </w:tc>
        <w:tc>
          <w:tcPr>
            <w:tcW w:w="3402" w:type="dxa"/>
            <w:shd w:val="pct5" w:color="auto" w:fill="auto"/>
          </w:tcPr>
          <w:p w14:paraId="0870BA9A" w14:textId="77777777" w:rsidR="001C1CF8" w:rsidRDefault="008B7694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Modalités d’évaluation</w:t>
            </w:r>
          </w:p>
        </w:tc>
        <w:tc>
          <w:tcPr>
            <w:tcW w:w="2552" w:type="dxa"/>
            <w:shd w:val="pct5" w:color="auto" w:fill="auto"/>
          </w:tcPr>
          <w:p w14:paraId="67B35FDD" w14:textId="77777777" w:rsidR="001C1CF8" w:rsidRDefault="008B7694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Dates</w:t>
            </w:r>
          </w:p>
        </w:tc>
        <w:tc>
          <w:tcPr>
            <w:tcW w:w="1559" w:type="dxa"/>
            <w:shd w:val="pct5" w:color="auto" w:fill="auto"/>
          </w:tcPr>
          <w:p w14:paraId="67718AC8" w14:textId="77777777" w:rsidR="001C1CF8" w:rsidRDefault="008B7694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Enseignants</w:t>
            </w:r>
          </w:p>
        </w:tc>
      </w:tr>
      <w:tr w:rsidR="001C1CF8" w14:paraId="2753986A" w14:textId="77777777">
        <w:trPr>
          <w:trHeight w:val="135"/>
        </w:trPr>
        <w:tc>
          <w:tcPr>
            <w:tcW w:w="0" w:type="auto"/>
            <w:vMerge w:val="restart"/>
            <w:tcBorders>
              <w:bottom w:val="none" w:sz="4" w:space="0" w:color="000000"/>
            </w:tcBorders>
            <w:shd w:val="pct5" w:color="auto" w:fill="auto"/>
          </w:tcPr>
          <w:p w14:paraId="5A314C25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1  </w:t>
            </w:r>
            <w:r>
              <w:rPr>
                <w:rFonts w:ascii="Unistra A" w:hAnsi="Unistra A"/>
                <w:b/>
                <w:sz w:val="20"/>
                <w:szCs w:val="20"/>
              </w:rPr>
              <w:t>Comprendre l'enseignement-apprentissage des langues</w:t>
            </w:r>
          </w:p>
          <w:p w14:paraId="30431D9B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 (</w:t>
            </w:r>
            <w:r>
              <w:rPr>
                <w:rFonts w:ascii="Unistra A" w:hAnsi="Unistra A"/>
                <w:b/>
                <w:sz w:val="20"/>
                <w:szCs w:val="20"/>
              </w:rPr>
              <w:t>2 matières au choix</w:t>
            </w:r>
            <w:r>
              <w:rPr>
                <w:rFonts w:ascii="Unistra A" w:hAnsi="Unistra A"/>
                <w:sz w:val="20"/>
                <w:szCs w:val="20"/>
              </w:rPr>
              <w:t>) mutualisée M2 FLE</w:t>
            </w:r>
          </w:p>
          <w:p w14:paraId="19D387F2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63131113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6D82EEA6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LG82KM11  - Séminaire "plurilinguismes et interculturalité"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530A53F5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Une présentation orale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4E43CF5F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Mardis -  10h à 12h</w:t>
            </w:r>
          </w:p>
          <w:p w14:paraId="1A774289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(tout au long du semestre)</w:t>
            </w:r>
          </w:p>
          <w:p w14:paraId="6C403F22" w14:textId="77777777" w:rsidR="001C1CF8" w:rsidRDefault="001C1CF8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77C2F27C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Putsche</w:t>
            </w:r>
          </w:p>
          <w:p w14:paraId="0CDD780F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21E0A7F9" w14:textId="77777777">
        <w:trPr>
          <w:trHeight w:val="135"/>
        </w:trPr>
        <w:tc>
          <w:tcPr>
            <w:tcW w:w="0" w:type="auto"/>
            <w:vMerge/>
            <w:tcBorders>
              <w:bottom w:val="none" w:sz="4" w:space="0" w:color="000000"/>
            </w:tcBorders>
            <w:shd w:val="pct5" w:color="auto" w:fill="auto"/>
          </w:tcPr>
          <w:p w14:paraId="4D0AE07E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35530E47" w14:textId="77777777" w:rsidR="001C1CF8" w:rsidRDefault="008B7694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13 - Séminaire "enseignement-apprentissage des langues médiatisé par les technologies"</w:t>
            </w:r>
          </w:p>
          <w:p w14:paraId="4E577EBA" w14:textId="77777777" w:rsidR="001C1CF8" w:rsidRDefault="001C1CF8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0DA5839C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Exposés</w:t>
            </w:r>
            <w:r>
              <w:rPr>
                <w:rFonts w:ascii="Unistra A" w:hAnsi="Unistra A"/>
                <w:sz w:val="20"/>
                <w:szCs w:val="20"/>
              </w:rPr>
              <w:t xml:space="preserve">  et/ou discussions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21B6A994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Durant les séances dédiées</w:t>
            </w:r>
          </w:p>
          <w:p w14:paraId="77944530" w14:textId="77777777" w:rsidR="001C1CF8" w:rsidRDefault="001C1CF8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0E2F4C02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Schmoll</w:t>
            </w:r>
          </w:p>
          <w:p w14:paraId="4783AF16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05A6E972" w14:textId="77777777">
        <w:trPr>
          <w:trHeight w:val="135"/>
        </w:trPr>
        <w:tc>
          <w:tcPr>
            <w:tcW w:w="0" w:type="auto"/>
            <w:vMerge/>
            <w:tcBorders>
              <w:bottom w:val="none" w:sz="4" w:space="0" w:color="000000"/>
            </w:tcBorders>
            <w:shd w:val="pct5" w:color="auto" w:fill="auto"/>
          </w:tcPr>
          <w:p w14:paraId="4298D226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7BC2DBB6" w14:textId="77777777" w:rsidR="001C1CF8" w:rsidRDefault="008B7694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14 - Séminaire "autonomie et apprentissage"</w:t>
            </w:r>
          </w:p>
          <w:p w14:paraId="7D73C222" w14:textId="77777777" w:rsidR="001C1CF8" w:rsidRDefault="001C1CF8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5CEB9DA4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Présentation orale et discussions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560B9031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Durant les séances de cours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4A78C0F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Candas</w:t>
            </w:r>
          </w:p>
          <w:p w14:paraId="7AB4D045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6473FCD7" w14:textId="77777777">
        <w:trPr>
          <w:trHeight w:val="135"/>
        </w:trPr>
        <w:tc>
          <w:tcPr>
            <w:tcW w:w="0" w:type="auto"/>
            <w:tcBorders>
              <w:top w:val="none" w:sz="4" w:space="0" w:color="000000"/>
            </w:tcBorders>
            <w:shd w:val="pct5" w:color="auto" w:fill="auto"/>
          </w:tcPr>
          <w:p w14:paraId="6F566FFC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621311E1" w14:textId="77777777" w:rsidR="001C1CF8" w:rsidRDefault="008B7694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16 - Séminaire "Sociolinguistique et didactique"</w:t>
            </w:r>
          </w:p>
          <w:p w14:paraId="10A1BDFB" w14:textId="77777777" w:rsidR="001C1CF8" w:rsidRDefault="001C1CF8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28020679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Exposé  </w:t>
            </w:r>
            <w:r>
              <w:rPr>
                <w:rFonts w:ascii="Unistra A" w:hAnsi="Unistra A"/>
                <w:sz w:val="20"/>
                <w:szCs w:val="20"/>
              </w:rPr>
              <w:t>(20 à 40 minutes)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0BF23F3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Fichier audio(-vidéo) à envoyer/déposer avant le 15 décembre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FD312DE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Marsac</w:t>
            </w:r>
          </w:p>
          <w:p w14:paraId="0F87B694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3812962F" w14:textId="77777777">
        <w:trPr>
          <w:trHeight w:val="135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</w:tcPr>
          <w:p w14:paraId="50B7C355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2 - </w:t>
            </w:r>
            <w:r>
              <w:rPr>
                <w:rFonts w:ascii="Unistra A" w:hAnsi="Unistra A"/>
                <w:b/>
                <w:bCs/>
                <w:sz w:val="20"/>
                <w:szCs w:val="20"/>
              </w:rPr>
              <w:t xml:space="preserve">Ingénierie </w:t>
            </w:r>
            <w:r>
              <w:rPr>
                <w:rFonts w:ascii="Unistra A" w:hAnsi="Unistra A"/>
                <w:b/>
                <w:bCs/>
                <w:sz w:val="20"/>
                <w:szCs w:val="20"/>
              </w:rPr>
              <w:t>pédagogique</w:t>
            </w:r>
            <w:r>
              <w:rPr>
                <w:rFonts w:ascii="Unistra A" w:hAnsi="Unistra A"/>
                <w:sz w:val="20"/>
                <w:szCs w:val="20"/>
              </w:rPr>
              <w:t xml:space="preserve"> - 6 ECTS </w:t>
            </w:r>
          </w:p>
          <w:p w14:paraId="515EB682" w14:textId="5C08EA9B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2D69B" w:themeFill="accent3" w:themeFillTint="99"/>
          </w:tcPr>
          <w:p w14:paraId="398C6C66" w14:textId="77777777" w:rsidR="001C1CF8" w:rsidRDefault="008B7694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LG82KM21 -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Principes et pratiques de l’ingénierie pédagogique</w:t>
            </w:r>
          </w:p>
          <w:p w14:paraId="5B27505B" w14:textId="77777777" w:rsidR="001C1CF8" w:rsidRDefault="001C1CF8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0E42A1F5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dossier version numérique (format word)</w:t>
            </w:r>
            <w:r>
              <w:rPr>
                <w:rFonts w:ascii="Unistra A" w:hAnsi="Unistra A"/>
                <w:sz w:val="20"/>
                <w:szCs w:val="20"/>
              </w:rPr>
              <w:t xml:space="preserve"> + </w:t>
            </w:r>
            <w:r>
              <w:rPr>
                <w:rFonts w:ascii="Unistra A" w:hAnsi="Unistra A"/>
                <w:sz w:val="20"/>
                <w:szCs w:val="20"/>
              </w:rPr>
              <w:t>2 productions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52FF36BC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Dépôt sur Moodle au plus tard</w:t>
            </w:r>
          </w:p>
          <w:p w14:paraId="23E3B512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Mercredi 16 décembre jusqu’à 18h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1A64728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Schmoll</w:t>
            </w:r>
          </w:p>
          <w:p w14:paraId="1304BEA6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4E26F4AE" w14:textId="77777777">
        <w:trPr>
          <w:trHeight w:val="128"/>
        </w:trPr>
        <w:tc>
          <w:tcPr>
            <w:tcW w:w="0" w:type="auto"/>
            <w:vMerge w:val="restart"/>
            <w:tcBorders>
              <w:bottom w:val="none" w:sz="4" w:space="0" w:color="000000"/>
            </w:tcBorders>
            <w:shd w:val="pct5" w:color="auto" w:fill="auto"/>
          </w:tcPr>
          <w:p w14:paraId="3C186589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UE 3- </w:t>
            </w:r>
            <w:r>
              <w:rPr>
                <w:rFonts w:ascii="Unistra A" w:hAnsi="Unistra A"/>
                <w:b/>
                <w:sz w:val="20"/>
                <w:szCs w:val="20"/>
              </w:rPr>
              <w:t xml:space="preserve"> Gestion du savoir</w:t>
            </w:r>
            <w:r>
              <w:rPr>
                <w:rFonts w:ascii="Unistra A" w:hAnsi="Unistra A"/>
                <w:sz w:val="20"/>
                <w:szCs w:val="20"/>
              </w:rPr>
              <w:t xml:space="preserve"> (</w:t>
            </w:r>
            <w:r>
              <w:rPr>
                <w:rFonts w:ascii="Unistra A" w:hAnsi="Unistra A"/>
                <w:b/>
                <w:sz w:val="20"/>
                <w:szCs w:val="20"/>
              </w:rPr>
              <w:t>3 matières parmi 4</w:t>
            </w:r>
            <w:r>
              <w:rPr>
                <w:rFonts w:ascii="Unistra A" w:hAnsi="Unistra A"/>
                <w:sz w:val="20"/>
                <w:szCs w:val="20"/>
              </w:rPr>
              <w:t>) mutualisée M2 FLE</w:t>
            </w:r>
          </w:p>
          <w:p w14:paraId="0EFC1828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783772C5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023AF145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LG82KM31 - </w:t>
            </w:r>
            <w:r>
              <w:rPr>
                <w:rFonts w:ascii="Unistra A" w:hAnsi="Unistra A"/>
                <w:b/>
                <w:sz w:val="20"/>
                <w:szCs w:val="20"/>
              </w:rPr>
              <w:t>Méthodes quantitatives</w:t>
            </w:r>
          </w:p>
          <w:p w14:paraId="2A46A7BA" w14:textId="77777777" w:rsidR="001C1CF8" w:rsidRDefault="001C1CF8">
            <w:pPr>
              <w:rPr>
                <w:rFonts w:ascii="Unistra A" w:hAnsi="Unistra A"/>
                <w:sz w:val="20"/>
                <w:szCs w:val="20"/>
              </w:rPr>
            </w:pPr>
          </w:p>
          <w:p w14:paraId="739D653C" w14:textId="77777777" w:rsidR="001C1CF8" w:rsidRDefault="001C1CF8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78419765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sur table (2H)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1FF5A864" w14:textId="42968291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Jeudi 17 décembre (en distanciel</w:t>
            </w:r>
            <w:r>
              <w:rPr>
                <w:rFonts w:ascii="Unistra A" w:hAnsi="Unistra A"/>
                <w:sz w:val="20"/>
                <w:szCs w:val="20"/>
              </w:rPr>
              <w:t xml:space="preserve"> sur BBB)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E49D69A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Marsac</w:t>
            </w:r>
          </w:p>
          <w:p w14:paraId="61BA965A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063E1B86" w14:textId="77777777">
        <w:trPr>
          <w:trHeight w:val="64"/>
        </w:trPr>
        <w:tc>
          <w:tcPr>
            <w:tcW w:w="0" w:type="auto"/>
            <w:vMerge/>
            <w:tcBorders>
              <w:bottom w:val="none" w:sz="4" w:space="0" w:color="000000"/>
            </w:tcBorders>
            <w:shd w:val="pct5" w:color="auto" w:fill="auto"/>
          </w:tcPr>
          <w:p w14:paraId="478585F6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68710488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LG82KM32 - Méthodes qualitatives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52C7D143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dossier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56B3DAD8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 remettre au plus tard</w:t>
            </w:r>
          </w:p>
          <w:p w14:paraId="4CDF72B3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Jeudi 12 novembre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3401BE3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Putsche</w:t>
            </w:r>
          </w:p>
          <w:p w14:paraId="3D7AABA8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  <w:p w14:paraId="26181DDB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2CEB7759" w14:textId="77777777">
        <w:trPr>
          <w:trHeight w:val="64"/>
        </w:trPr>
        <w:tc>
          <w:tcPr>
            <w:tcW w:w="0" w:type="auto"/>
            <w:vMerge/>
            <w:tcBorders>
              <w:bottom w:val="none" w:sz="4" w:space="0" w:color="000000"/>
            </w:tcBorders>
            <w:shd w:val="pct5" w:color="auto" w:fill="auto"/>
          </w:tcPr>
          <w:p w14:paraId="17B2A9AA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3C23AB43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LG82KM33 - Dispositif, terrain et posture du chercheur</w:t>
            </w:r>
          </w:p>
          <w:p w14:paraId="3F6DEE46" w14:textId="77777777" w:rsidR="001C1CF8" w:rsidRDefault="001C1CF8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775AD176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sur table (2H)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2229A7E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Lundi 30 novembre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48DD314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Putsche </w:t>
            </w:r>
          </w:p>
          <w:p w14:paraId="3FE7711F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6AE92AC6" w14:textId="77777777">
        <w:trPr>
          <w:trHeight w:val="64"/>
        </w:trPr>
        <w:tc>
          <w:tcPr>
            <w:tcW w:w="0" w:type="auto"/>
            <w:tcBorders>
              <w:top w:val="none" w:sz="4" w:space="0" w:color="000000"/>
              <w:bottom w:val="single" w:sz="6" w:space="0" w:color="auto"/>
            </w:tcBorders>
            <w:shd w:val="clear" w:color="auto" w:fill="F2F2F2" w:themeFill="background1" w:themeFillShade="F2"/>
          </w:tcPr>
          <w:p w14:paraId="604E56F0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386A2B93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LG82KM34 - Conception projet de recherche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5C167FF1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dossier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66371CB6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 remettre au plus tard</w:t>
            </w:r>
          </w:p>
          <w:p w14:paraId="6B555BFD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Lundi 9 novembre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4B6EC00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Putsche </w:t>
            </w:r>
          </w:p>
          <w:p w14:paraId="388895D7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73CF955D" w14:textId="77777777">
        <w:trPr>
          <w:trHeight w:val="5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E1AEDB0" w14:textId="77777777" w:rsidR="001C1CF8" w:rsidRDefault="008B7694">
            <w:pPr>
              <w:rPr>
                <w:rFonts w:ascii="Unistra A" w:hAnsi="Unistra A"/>
                <w:b/>
                <w:i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lastRenderedPageBreak/>
              <w:t>UE 4 -</w:t>
            </w:r>
            <w:r>
              <w:rPr>
                <w:rFonts w:ascii="Unistra A" w:hAnsi="Unistra A"/>
                <w:b/>
                <w:sz w:val="20"/>
                <w:szCs w:val="20"/>
              </w:rPr>
              <w:t xml:space="preserve"> Management et formation </w:t>
            </w:r>
            <w:r>
              <w:rPr>
                <w:rFonts w:ascii="Unistra A" w:hAnsi="Unistra A"/>
                <w:sz w:val="20"/>
                <w:szCs w:val="20"/>
              </w:rPr>
              <w:t>(</w:t>
            </w:r>
            <w:r>
              <w:rPr>
                <w:rFonts w:ascii="Unistra A" w:hAnsi="Unistra A"/>
                <w:b/>
                <w:sz w:val="20"/>
                <w:szCs w:val="20"/>
              </w:rPr>
              <w:t>1 matière obligatoire</w:t>
            </w:r>
            <w:r>
              <w:rPr>
                <w:rFonts w:ascii="Unistra A" w:hAnsi="Unistra A"/>
                <w:sz w:val="20"/>
                <w:szCs w:val="20"/>
              </w:rPr>
              <w:t xml:space="preserve">) mutualisée FIR </w:t>
            </w:r>
            <w:r>
              <w:rPr>
                <w:rFonts w:ascii="Unistra A" w:hAnsi="Unistra A"/>
                <w:i/>
                <w:sz w:val="20"/>
                <w:szCs w:val="20"/>
              </w:rPr>
              <w:t>6 ECTS</w:t>
            </w:r>
            <w:r>
              <w:rPr>
                <w:rFonts w:ascii="Unistra A" w:hAnsi="Unistra A"/>
                <w:b/>
                <w:i/>
                <w:sz w:val="20"/>
                <w:szCs w:val="20"/>
              </w:rPr>
              <w:t xml:space="preserve"> </w:t>
            </w:r>
          </w:p>
          <w:p w14:paraId="3A1D20E0" w14:textId="77777777" w:rsidR="001C1CF8" w:rsidRDefault="001C1CF8">
            <w:pPr>
              <w:rPr>
                <w:rFonts w:ascii="Unistra A" w:hAnsi="Unistra A"/>
                <w:b/>
                <w:i/>
                <w:sz w:val="20"/>
                <w:szCs w:val="20"/>
              </w:rPr>
            </w:pPr>
          </w:p>
          <w:p w14:paraId="0A830419" w14:textId="77777777" w:rsidR="001C1CF8" w:rsidRDefault="001C1CF8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C2D69B" w:themeFill="accent3" w:themeFillTint="99"/>
          </w:tcPr>
          <w:p w14:paraId="5F40FAF0" w14:textId="77777777" w:rsidR="001C1CF8" w:rsidRDefault="008B7694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 xml:space="preserve">LG82KM41 - 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Ingénierie, gestion et projets de formation</w:t>
            </w:r>
          </w:p>
          <w:p w14:paraId="5AE7AA71" w14:textId="77777777" w:rsidR="001C1CF8" w:rsidRDefault="001C1CF8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14:paraId="0482A86A" w14:textId="77777777" w:rsidR="001C1CF8" w:rsidRDefault="008B7694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travail écrit intermédiaire</w:t>
            </w:r>
            <w:r>
              <w:rPr>
                <w:rFonts w:ascii="Unistra A" w:hAnsi="Unistra A"/>
                <w:sz w:val="20"/>
                <w:szCs w:val="20"/>
              </w:rPr>
              <w:t xml:space="preserve"> au cours du semestre</w:t>
            </w:r>
            <w:r>
              <w:rPr>
                <w:rFonts w:ascii="Unistra A" w:hAnsi="Unistra A"/>
                <w:sz w:val="20"/>
                <w:szCs w:val="20"/>
              </w:rPr>
              <w:t xml:space="preserve"> (1 page, 25%), </w:t>
            </w:r>
            <w:r>
              <w:rPr>
                <w:rFonts w:ascii="Unistra A" w:hAnsi="Unistra A"/>
                <w:sz w:val="20"/>
                <w:szCs w:val="20"/>
              </w:rPr>
              <w:t xml:space="preserve">1 </w:t>
            </w:r>
            <w:r>
              <w:rPr>
                <w:rFonts w:ascii="Unistra A" w:hAnsi="Unistra A"/>
                <w:sz w:val="20"/>
                <w:szCs w:val="20"/>
              </w:rPr>
              <w:t>projet de groupe avec remise de dossier (10 à 20 pages 50%) &amp; un écrit réflexif                       (1 page, 25%)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2383AB8C" w14:textId="231BDA95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à</w:t>
            </w:r>
            <w:r>
              <w:rPr>
                <w:rFonts w:ascii="Unistra A" w:hAnsi="Unistra A"/>
                <w:sz w:val="20"/>
                <w:szCs w:val="20"/>
              </w:rPr>
              <w:t xml:space="preserve"> remettre au plus tard</w:t>
            </w:r>
          </w:p>
          <w:p w14:paraId="38D9D4F9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le vendredi 11 décembre jusqu'à 16h. Dé</w:t>
            </w:r>
            <w:r>
              <w:rPr>
                <w:rFonts w:ascii="Unistra A" w:hAnsi="Unistra A"/>
                <w:sz w:val="20"/>
                <w:szCs w:val="20"/>
              </w:rPr>
              <w:t>pôt sur Moodle.</w:t>
            </w:r>
          </w:p>
          <w:p w14:paraId="0D58E6D0" w14:textId="3F78563C" w:rsidR="009A0586" w:rsidRDefault="009A0586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Ecrit réflexif – voir avec Mme Koecher.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2D69B" w:themeFill="accent3" w:themeFillTint="99"/>
          </w:tcPr>
          <w:p w14:paraId="36D4E639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Schmoll </w:t>
            </w:r>
          </w:p>
          <w:p w14:paraId="2090F339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2DD436AD" w14:textId="77777777">
        <w:trPr>
          <w:trHeight w:val="540"/>
        </w:trPr>
        <w:tc>
          <w:tcPr>
            <w:tcW w:w="0" w:type="auto"/>
            <w:tcBorders>
              <w:top w:val="single" w:sz="6" w:space="0" w:color="auto"/>
              <w:bottom w:val="none" w:sz="4" w:space="0" w:color="000000"/>
            </w:tcBorders>
            <w:shd w:val="pct5" w:color="auto" w:fill="auto"/>
          </w:tcPr>
          <w:p w14:paraId="7DA211CF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</w:rPr>
              <w:t xml:space="preserve">UE 5 - </w:t>
            </w:r>
            <w:r>
              <w:rPr>
                <w:rFonts w:ascii="Unistra A" w:hAnsi="Unistra A"/>
                <w:b/>
              </w:rPr>
              <w:t>Outils de la création multimédia</w:t>
            </w:r>
            <w:r>
              <w:rPr>
                <w:rFonts w:ascii="Unistra A" w:hAnsi="Unistra A"/>
              </w:rPr>
              <w:t xml:space="preserve"> (</w:t>
            </w:r>
            <w:r>
              <w:rPr>
                <w:rFonts w:ascii="Unistra A" w:hAnsi="Unistra A"/>
                <w:b/>
              </w:rPr>
              <w:t>5 matières obligatoires</w:t>
            </w:r>
            <w:r>
              <w:rPr>
                <w:rFonts w:ascii="Unistra A" w:hAnsi="Unistra A"/>
              </w:rPr>
              <w:t>) 6 ECTS</w:t>
            </w:r>
          </w:p>
        </w:tc>
        <w:tc>
          <w:tcPr>
            <w:tcW w:w="3670" w:type="dxa"/>
            <w:shd w:val="clear" w:color="auto" w:fill="D6E3BC" w:themeFill="accent3" w:themeFillTint="66"/>
          </w:tcPr>
          <w:p w14:paraId="4D922A4F" w14:textId="77777777" w:rsidR="001C1CF8" w:rsidRDefault="008B7694">
            <w:pPr>
              <w:rPr>
                <w:rFonts w:ascii="Unistra A" w:hAnsi="Unistra A"/>
                <w:b/>
                <w:bCs/>
                <w:iCs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 xml:space="preserve">52 - Image 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7B6DF921" w14:textId="77777777" w:rsidR="001C1CF8" w:rsidRDefault="008B7694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travail intermédiaire en cours de semestre (non noté, avec feedback critérié) ; 1 production (100%)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44FB5E6D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Production à déposer</w:t>
            </w:r>
            <w:r>
              <w:rPr>
                <w:rFonts w:ascii="Unistra A" w:hAnsi="Unistra A"/>
                <w:sz w:val="20"/>
                <w:szCs w:val="20"/>
              </w:rPr>
              <w:t xml:space="preserve"> sur Moodle au plus tard</w:t>
            </w:r>
          </w:p>
          <w:p w14:paraId="7A6243C0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Mercredi 25 novembre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6CE19E2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Araf</w:t>
            </w:r>
          </w:p>
          <w:p w14:paraId="4BC3B3C4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4E2E4A9F" w14:textId="77777777">
        <w:trPr>
          <w:trHeight w:val="540"/>
        </w:trPr>
        <w:tc>
          <w:tcPr>
            <w:tcW w:w="0" w:type="auto"/>
            <w:tcBorders>
              <w:top w:val="none" w:sz="4" w:space="0" w:color="000000"/>
              <w:bottom w:val="none" w:sz="4" w:space="0" w:color="000000"/>
            </w:tcBorders>
            <w:shd w:val="pct5" w:color="auto" w:fill="auto"/>
          </w:tcPr>
          <w:p w14:paraId="414267D5" w14:textId="77777777" w:rsidR="001C1CF8" w:rsidRDefault="001C1CF8">
            <w:pPr>
              <w:rPr>
                <w:rFonts w:ascii="Unistra A" w:hAnsi="Unistra A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2B96402E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53 - Vidéo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3E28EA78" w14:textId="77777777" w:rsidR="001C1CF8" w:rsidRDefault="008B7694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travail intermédiaire en cours de semestre (non noté, avec feedback) ; un montage vidéo (100%)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42B7DB8E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Montage vidéo à déposer sur seafile au plus tard </w:t>
            </w:r>
          </w:p>
          <w:p w14:paraId="226EA7E3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Vendredi 4 décembre </w:t>
            </w:r>
          </w:p>
          <w:p w14:paraId="0A2B6604" w14:textId="77777777" w:rsidR="001C1CF8" w:rsidRDefault="001C1CF8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DF563EC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Aït Ben Achem</w:t>
            </w:r>
          </w:p>
          <w:p w14:paraId="0A071E9E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4745F8A7" w14:textId="77777777">
        <w:trPr>
          <w:trHeight w:val="540"/>
        </w:trPr>
        <w:tc>
          <w:tcPr>
            <w:tcW w:w="0" w:type="auto"/>
            <w:tcBorders>
              <w:top w:val="none" w:sz="4" w:space="0" w:color="000000"/>
              <w:bottom w:val="none" w:sz="4" w:space="0" w:color="000000"/>
            </w:tcBorders>
            <w:shd w:val="pct5" w:color="auto" w:fill="auto"/>
          </w:tcPr>
          <w:p w14:paraId="60F18A94" w14:textId="77777777" w:rsidR="001C1CF8" w:rsidRDefault="001C1CF8">
            <w:pPr>
              <w:rPr>
                <w:rFonts w:ascii="Unistra A" w:hAnsi="Unistra A"/>
              </w:rPr>
            </w:pPr>
          </w:p>
        </w:tc>
        <w:tc>
          <w:tcPr>
            <w:tcW w:w="3670" w:type="dxa"/>
            <w:shd w:val="clear" w:color="auto" w:fill="D6E3BC" w:themeFill="accent3" w:themeFillTint="66"/>
          </w:tcPr>
          <w:p w14:paraId="2D5E4149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54 - Développement avec html et css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3FB481E" w14:textId="77777777" w:rsidR="001C1CF8" w:rsidRDefault="008B7694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travail à rendre en cours de semestre (50%) ; </w:t>
            </w:r>
          </w:p>
          <w:p w14:paraId="2A0A5C06" w14:textId="77777777" w:rsidR="001C1CF8" w:rsidRDefault="001C1CF8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</w:p>
          <w:p w14:paraId="6A7923B3" w14:textId="77777777" w:rsidR="001C1CF8" w:rsidRDefault="008B7694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travail à rendre en fin de semestre (50%)</w:t>
            </w:r>
          </w:p>
          <w:p w14:paraId="445B7BD8" w14:textId="77777777" w:rsidR="001C1CF8" w:rsidRDefault="001C1CF8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</w:p>
          <w:p w14:paraId="04AAE3F1" w14:textId="77777777" w:rsidR="001C1CF8" w:rsidRDefault="001C1CF8">
            <w:pPr>
              <w:spacing w:line="276" w:lineRule="auto"/>
              <w:jc w:val="both"/>
              <w:rPr>
                <w:rFonts w:ascii="Unistra A" w:hAnsi="Unistra A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2AF73931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</w:t>
            </w:r>
            <w:r>
              <w:rPr>
                <w:rFonts w:ascii="Unistra A" w:hAnsi="Unistra A"/>
                <w:sz w:val="20"/>
                <w:szCs w:val="20"/>
                <w:vertAlign w:val="superscript"/>
              </w:rPr>
              <w:t>er</w:t>
            </w:r>
            <w:r>
              <w:rPr>
                <w:rFonts w:ascii="Unistra A" w:hAnsi="Unistra A"/>
                <w:sz w:val="20"/>
                <w:szCs w:val="20"/>
              </w:rPr>
              <w:t xml:space="preserve"> travail à déposer sur Moodle au plus tard </w:t>
            </w:r>
          </w:p>
          <w:p w14:paraId="6959DFD2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Vendredi 27 novembre </w:t>
            </w:r>
          </w:p>
          <w:p w14:paraId="37EC5F05" w14:textId="77777777" w:rsidR="001C1CF8" w:rsidRDefault="001C1CF8">
            <w:pPr>
              <w:rPr>
                <w:rFonts w:ascii="Unistra A" w:hAnsi="Unistra A"/>
                <w:sz w:val="20"/>
                <w:szCs w:val="20"/>
              </w:rPr>
            </w:pPr>
          </w:p>
          <w:p w14:paraId="02061398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2</w:t>
            </w:r>
            <w:r>
              <w:rPr>
                <w:rFonts w:ascii="Unistra A" w:hAnsi="Unistra A"/>
                <w:sz w:val="20"/>
                <w:szCs w:val="20"/>
                <w:vertAlign w:val="superscript"/>
              </w:rPr>
              <w:t>ème</w:t>
            </w:r>
            <w:r>
              <w:rPr>
                <w:rFonts w:ascii="Unistra A" w:hAnsi="Unistra A"/>
                <w:sz w:val="20"/>
                <w:szCs w:val="20"/>
              </w:rPr>
              <w:t xml:space="preserve"> travail à déposer sur Moodle au plus tard </w:t>
            </w:r>
          </w:p>
          <w:p w14:paraId="3E2A5A5A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Mercredi 30 décembre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9D90802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Araf</w:t>
            </w:r>
          </w:p>
          <w:p w14:paraId="1615395A" w14:textId="77777777" w:rsidR="001C1CF8" w:rsidRDefault="001C1CF8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</w:tr>
      <w:tr w:rsidR="001C1CF8" w14:paraId="22502E06" w14:textId="77777777">
        <w:trPr>
          <w:trHeight w:val="540"/>
        </w:trPr>
        <w:tc>
          <w:tcPr>
            <w:tcW w:w="0" w:type="auto"/>
            <w:tcBorders>
              <w:top w:val="none" w:sz="4" w:space="0" w:color="000000"/>
              <w:bottom w:val="single" w:sz="6" w:space="0" w:color="auto"/>
            </w:tcBorders>
            <w:shd w:val="pct5" w:color="auto" w:fill="auto"/>
          </w:tcPr>
          <w:p w14:paraId="6260F908" w14:textId="77777777" w:rsidR="001C1CF8" w:rsidRDefault="001C1CF8">
            <w:pPr>
              <w:rPr>
                <w:rFonts w:ascii="Unistra A" w:hAnsi="Unistra A"/>
              </w:rPr>
            </w:pPr>
          </w:p>
        </w:tc>
        <w:tc>
          <w:tcPr>
            <w:tcW w:w="3670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14:paraId="3D3E83FE" w14:textId="77777777" w:rsidR="001C1CF8" w:rsidRDefault="008B7694">
            <w:pPr>
              <w:rPr>
                <w:rFonts w:ascii="Unistra A" w:hAnsi="Unistra A"/>
                <w:b/>
                <w:sz w:val="20"/>
                <w:szCs w:val="20"/>
              </w:rPr>
            </w:pPr>
            <w:r>
              <w:rPr>
                <w:rFonts w:ascii="Unistra A" w:hAnsi="Unistra A"/>
                <w:b/>
                <w:sz w:val="20"/>
                <w:szCs w:val="20"/>
              </w:rPr>
              <w:t>LG82KM</w:t>
            </w:r>
            <w:r>
              <w:rPr>
                <w:rFonts w:ascii="Unistra A" w:hAnsi="Unistra A"/>
                <w:b/>
                <w:bCs/>
                <w:iCs/>
                <w:sz w:val="20"/>
                <w:szCs w:val="20"/>
              </w:rPr>
              <w:t>56 – Actualités pédagogiques &amp; numériques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225A8A2E" w14:textId="77777777" w:rsidR="001C1CF8" w:rsidRDefault="008B7694">
            <w:pPr>
              <w:spacing w:line="276" w:lineRule="auto"/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fiche outil en cours de semestre (non noté, avec feedback critérié) ; 1 dossier de fiches outil (4 à 6 pages) (100%)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0673D790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Dossier à déposer sur Moodle au plus tard</w:t>
            </w:r>
          </w:p>
          <w:p w14:paraId="2521626A" w14:textId="77777777" w:rsidR="001C1CF8" w:rsidRDefault="008B7694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Lundi 14 décembre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CC951B4" w14:textId="77777777" w:rsidR="001C1CF8" w:rsidRDefault="008B7694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Distelzwey</w:t>
            </w:r>
          </w:p>
        </w:tc>
      </w:tr>
    </w:tbl>
    <w:p w14:paraId="79026887" w14:textId="77777777" w:rsidR="001C1CF8" w:rsidRDefault="001C1CF8">
      <w:pPr>
        <w:jc w:val="both"/>
        <w:rPr>
          <w:rFonts w:ascii="Unistra A" w:hAnsi="Unistra A"/>
          <w:sz w:val="20"/>
          <w:szCs w:val="20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7400"/>
        <w:gridCol w:w="734"/>
      </w:tblGrid>
      <w:tr w:rsidR="001C1CF8" w14:paraId="576AF103" w14:textId="77777777">
        <w:trPr>
          <w:trHeight w:val="315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C7106C4" w14:textId="77777777" w:rsidR="001C1CF8" w:rsidRDefault="008B7694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Horaires tenant lieu de convocation</w:t>
            </w:r>
          </w:p>
        </w:tc>
        <w:tc>
          <w:tcPr>
            <w:tcW w:w="7400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71D73A1" w14:textId="77777777" w:rsidR="001C1CF8" w:rsidRDefault="008B7694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9CD04" w14:textId="77777777" w:rsidR="001C1CF8" w:rsidRDefault="008B7694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 </w:t>
            </w:r>
          </w:p>
        </w:tc>
      </w:tr>
      <w:tr w:rsidR="001C1CF8" w14:paraId="29772DD7" w14:textId="77777777">
        <w:trPr>
          <w:trHeight w:val="330"/>
        </w:trPr>
        <w:tc>
          <w:tcPr>
            <w:tcW w:w="1374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CACE2C5" w14:textId="77777777" w:rsidR="001C1CF8" w:rsidRDefault="008B7694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Les dossiers doivent être remis au secrétariat ou dans la boîte aux lettres du DLADL au bout du couloir "loge courrier" bureau 5121</w:t>
            </w: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481DF" w14:textId="77777777" w:rsidR="001C1CF8" w:rsidRDefault="008B7694">
            <w:pPr>
              <w:spacing w:after="0" w:line="240" w:lineRule="auto"/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Unistra A" w:eastAsia="Times New Roman" w:hAnsi="Unistra A" w:cs="Times New Roman"/>
                <w:i/>
                <w:iCs/>
                <w:color w:val="000000"/>
                <w:lang w:eastAsia="fr-FR"/>
              </w:rPr>
              <w:t> </w:t>
            </w:r>
          </w:p>
        </w:tc>
      </w:tr>
    </w:tbl>
    <w:p w14:paraId="5C26652C" w14:textId="77777777" w:rsidR="001C1CF8" w:rsidRDefault="001C1CF8">
      <w:pPr>
        <w:jc w:val="both"/>
        <w:rPr>
          <w:rFonts w:ascii="Unistra A" w:hAnsi="Unistra A"/>
          <w:sz w:val="20"/>
          <w:szCs w:val="20"/>
        </w:rPr>
      </w:pPr>
    </w:p>
    <w:sectPr w:rsidR="001C1CF8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5EA7344"/>
  <w16cid:commentId w16cid:paraId="00000002" w16cid:durableId="0B1DAB34"/>
  <w16cid:commentId w16cid:paraId="00000003" w16cid:durableId="44B7BA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7C3B" w14:textId="77777777" w:rsidR="008B7694" w:rsidRDefault="008B7694">
      <w:pPr>
        <w:spacing w:after="0" w:line="240" w:lineRule="auto"/>
      </w:pPr>
      <w:r>
        <w:separator/>
      </w:r>
    </w:p>
  </w:endnote>
  <w:endnote w:type="continuationSeparator" w:id="0">
    <w:p w14:paraId="2F891426" w14:textId="77777777" w:rsidR="008B7694" w:rsidRDefault="008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CC5B" w14:textId="77777777" w:rsidR="008B7694" w:rsidRDefault="008B7694">
      <w:pPr>
        <w:spacing w:after="0" w:line="240" w:lineRule="auto"/>
      </w:pPr>
      <w:r>
        <w:separator/>
      </w:r>
    </w:p>
  </w:footnote>
  <w:footnote w:type="continuationSeparator" w:id="0">
    <w:p w14:paraId="4F86BD89" w14:textId="77777777" w:rsidR="008B7694" w:rsidRDefault="008B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F8"/>
    <w:rsid w:val="001C1CF8"/>
    <w:rsid w:val="008B7694"/>
    <w:rsid w:val="009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3ACD"/>
  <w15:docId w15:val="{EF23B6A4-BBD3-4E94-870F-82FF048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Peggy Candas</cp:lastModifiedBy>
  <cp:revision>2</cp:revision>
  <dcterms:created xsi:type="dcterms:W3CDTF">2020-12-03T10:48:00Z</dcterms:created>
  <dcterms:modified xsi:type="dcterms:W3CDTF">2020-12-03T10:48:00Z</dcterms:modified>
</cp:coreProperties>
</file>